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C" w:rsidRDefault="009672CB" w:rsidP="009672CB">
      <w:pPr>
        <w:jc w:val="center"/>
        <w:rPr>
          <w:rFonts w:ascii="Comic Sans MS" w:hAnsi="Comic Sans MS"/>
          <w:sz w:val="52"/>
          <w:u w:val="single"/>
        </w:rPr>
      </w:pPr>
      <w:r w:rsidRPr="009672CB">
        <w:rPr>
          <w:rFonts w:ascii="Comic Sans MS" w:hAnsi="Comic Sans MS"/>
          <w:sz w:val="52"/>
          <w:u w:val="single"/>
        </w:rPr>
        <w:t xml:space="preserve">Le Noël de Maître </w:t>
      </w:r>
      <w:proofErr w:type="spellStart"/>
      <w:r w:rsidRPr="009672CB">
        <w:rPr>
          <w:rFonts w:ascii="Comic Sans MS" w:hAnsi="Comic Sans MS"/>
          <w:sz w:val="52"/>
          <w:u w:val="single"/>
        </w:rPr>
        <w:t>Belloni</w:t>
      </w:r>
      <w:proofErr w:type="spellEnd"/>
    </w:p>
    <w:p w:rsidR="009672CB" w:rsidRDefault="009672CB" w:rsidP="0096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 w:rsidRPr="009672CB">
        <w:rPr>
          <w:sz w:val="36"/>
        </w:rPr>
        <w:fldChar w:fldCharType="begin"/>
      </w:r>
      <w:r w:rsidRPr="009672CB">
        <w:rPr>
          <w:sz w:val="36"/>
        </w:rPr>
        <w:instrText xml:space="preserve"> </w:instrText>
      </w:r>
      <w:r w:rsidRPr="009672CB">
        <w:rPr>
          <w:rFonts w:hint="eastAsia"/>
          <w:sz w:val="36"/>
        </w:rPr>
        <w:instrText>eq \o\ac(</w:instrText>
      </w:r>
      <w:r w:rsidRPr="009672CB">
        <w:rPr>
          <w:rFonts w:hint="eastAsia"/>
          <w:sz w:val="36"/>
        </w:rPr>
        <w:instrText>○</w:instrText>
      </w:r>
      <w:r w:rsidRPr="009672CB">
        <w:rPr>
          <w:rFonts w:hint="eastAsia"/>
          <w:sz w:val="36"/>
        </w:rPr>
        <w:instrText>;</w:instrText>
      </w:r>
      <w:r w:rsidRPr="009672CB">
        <w:rPr>
          <w:rFonts w:ascii="Calibri" w:hint="eastAsia"/>
          <w:position w:val="4"/>
          <w:sz w:val="24"/>
        </w:rPr>
        <w:instrText>1</w:instrText>
      </w:r>
      <w:r w:rsidRPr="009672CB">
        <w:rPr>
          <w:rFonts w:hint="eastAsia"/>
          <w:sz w:val="36"/>
        </w:rPr>
        <w:instrText>)</w:instrText>
      </w:r>
      <w:r w:rsidRPr="009672CB">
        <w:rPr>
          <w:sz w:val="36"/>
        </w:rPr>
        <w:fldChar w:fldCharType="end"/>
      </w:r>
      <w:r>
        <w:rPr>
          <w:rFonts w:ascii="Comic Sans MS" w:hAnsi="Comic Sans MS"/>
          <w:sz w:val="32"/>
        </w:rPr>
        <w:t>Il était une fois, il faisait très froid…</w:t>
      </w:r>
    </w:p>
    <w:p w:rsidR="009672CB" w:rsidRDefault="009672CB" w:rsidP="0096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</w:rPr>
      </w:pPr>
      <w:r>
        <w:rPr>
          <w:rFonts w:ascii="Comic Sans MS" w:hAnsi="Comic Sans MS"/>
          <w:sz w:val="32"/>
        </w:rPr>
        <w:t xml:space="preserve">C’est la Belle au Bois Dormant qui se réveilla la première cette nuit-là. Le givre avait dessiné des étoiles bizarres sur les vitres sales de l’atelier de Maître </w:t>
      </w:r>
      <w:proofErr w:type="spellStart"/>
      <w:r>
        <w:rPr>
          <w:rFonts w:ascii="Comic Sans MS" w:hAnsi="Comic Sans MS"/>
          <w:sz w:val="32"/>
        </w:rPr>
        <w:t>Belloni</w:t>
      </w:r>
      <w:proofErr w:type="spellEnd"/>
      <w:r>
        <w:rPr>
          <w:rFonts w:ascii="Comic Sans MS" w:hAnsi="Comic Sans MS"/>
          <w:sz w:val="32"/>
        </w:rPr>
        <w:t>.</w:t>
      </w:r>
    </w:p>
    <w:p w:rsidR="009672CB" w:rsidRPr="00880FED" w:rsidRDefault="009672CB" w:rsidP="00B91FAB">
      <w:pPr>
        <w:pStyle w:val="Sansinterligne"/>
        <w:rPr>
          <w:sz w:val="10"/>
        </w:rPr>
      </w:pPr>
    </w:p>
    <w:p w:rsidR="009672CB" w:rsidRDefault="009672CB" w:rsidP="0096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9672CB">
        <w:rPr>
          <w:rFonts w:ascii="Comic Sans MS" w:hAnsi="Comic Sans MS" w:hint="eastAsia"/>
          <w:position w:val="4"/>
        </w:rPr>
        <w:instrText>2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 xml:space="preserve"> Grelottante, elle se leva pour regarder tristement tomber la neige qui recouvrait les toits et les rues. Dans la cheminée, le feu s’était éteint depuis longtemps, et, sur son lit, Maître </w:t>
      </w:r>
      <w:proofErr w:type="spellStart"/>
      <w:r>
        <w:rPr>
          <w:rFonts w:ascii="Comic Sans MS" w:hAnsi="Comic Sans MS"/>
          <w:sz w:val="32"/>
        </w:rPr>
        <w:t>Belloni</w:t>
      </w:r>
      <w:proofErr w:type="spellEnd"/>
      <w:r>
        <w:rPr>
          <w:rFonts w:ascii="Comic Sans MS" w:hAnsi="Comic Sans MS"/>
          <w:sz w:val="32"/>
        </w:rPr>
        <w:t>, le vieux marionnettiste, tremblait de fièvre.</w:t>
      </w:r>
    </w:p>
    <w:p w:rsidR="00B91FAB" w:rsidRPr="00880FED" w:rsidRDefault="00B91FAB" w:rsidP="00B91FAB">
      <w:pPr>
        <w:pStyle w:val="Sansinterligne"/>
        <w:rPr>
          <w:sz w:val="12"/>
        </w:rPr>
      </w:pPr>
    </w:p>
    <w:p w:rsidR="00B91FAB" w:rsidRDefault="00B91FAB" w:rsidP="00B9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B91FAB">
        <w:rPr>
          <w:rFonts w:ascii="Comic Sans MS" w:hAnsi="Comic Sans MS" w:hint="eastAsia"/>
          <w:position w:val="4"/>
        </w:rPr>
        <w:instrText>3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– Chaperon Rouge, réveille-toi ! Et toi aussi Pinocchio ! Réveillez-vous tous ! Je crois que Maître </w:t>
      </w:r>
      <w:proofErr w:type="spellStart"/>
      <w:r>
        <w:rPr>
          <w:rFonts w:ascii="Comic Sans MS" w:hAnsi="Comic Sans MS"/>
          <w:sz w:val="32"/>
        </w:rPr>
        <w:t>Belloni</w:t>
      </w:r>
      <w:proofErr w:type="spellEnd"/>
      <w:r>
        <w:rPr>
          <w:rFonts w:ascii="Comic Sans MS" w:hAnsi="Comic Sans MS"/>
          <w:sz w:val="32"/>
        </w:rPr>
        <w:t xml:space="preserve"> est en train de mourir, cria la Belle au bois Dormant.</w:t>
      </w:r>
    </w:p>
    <w:p w:rsidR="00B91FAB" w:rsidRPr="00880FED" w:rsidRDefault="00B91FAB" w:rsidP="00B91FAB">
      <w:pPr>
        <w:pStyle w:val="Sansinterligne"/>
        <w:rPr>
          <w:sz w:val="10"/>
        </w:rPr>
      </w:pPr>
    </w:p>
    <w:p w:rsidR="00880FED" w:rsidRDefault="00B91FAB" w:rsidP="00B9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B91FAB">
        <w:rPr>
          <w:rFonts w:ascii="Comic Sans MS" w:hAnsi="Comic Sans MS" w:hint="eastAsia"/>
          <w:position w:val="4"/>
        </w:rPr>
        <w:instrText>4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 xml:space="preserve"> Mère-grand</w:t>
      </w:r>
      <w:r w:rsidR="00880FED">
        <w:rPr>
          <w:rFonts w:ascii="Comic Sans MS" w:hAnsi="Comic Sans MS"/>
          <w:sz w:val="32"/>
        </w:rPr>
        <w:t xml:space="preserve"> et le loup, Blanche Neige et les sept nains, le Petit Chaperon Rouge, Cendrillon, Pinocchio et les autres se rassemblèrent autour du lit du vieux marionnettiste. </w:t>
      </w:r>
    </w:p>
    <w:p w:rsidR="00880FED" w:rsidRDefault="00880FED" w:rsidP="00B9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  <w:t>- Il va mourir de froid, il faut rallumer le feu, dit Cendrillon.</w:t>
      </w:r>
    </w:p>
    <w:p w:rsidR="00880FED" w:rsidRPr="00880FED" w:rsidRDefault="00880FED" w:rsidP="00B9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  <w:t>- Avec quoi ? Il n’y a plus de bois ! Il reste juste quelques copeaux, là-bas, sous l’établi, soupira Blanche Neige.</w:t>
      </w:r>
    </w:p>
    <w:p w:rsidR="009672CB" w:rsidRPr="00880FED" w:rsidRDefault="00B91FAB" w:rsidP="00B91FAB">
      <w:pPr>
        <w:tabs>
          <w:tab w:val="left" w:pos="1180"/>
        </w:tabs>
        <w:rPr>
          <w:sz w:val="2"/>
        </w:rPr>
      </w:pPr>
      <w:r>
        <w:rPr>
          <w:sz w:val="32"/>
        </w:rPr>
        <w:tab/>
      </w:r>
    </w:p>
    <w:p w:rsidR="00880FED" w:rsidRDefault="00880FED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880FED">
        <w:rPr>
          <w:rFonts w:ascii="Comic Sans MS" w:hAnsi="Comic Sans MS" w:hint="eastAsia"/>
          <w:position w:val="4"/>
        </w:rPr>
        <w:instrText>5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ab/>
        <w:t xml:space="preserve">- </w:t>
      </w:r>
      <w:r>
        <w:rPr>
          <w:rFonts w:ascii="Comic Sans MS" w:hAnsi="Comic Sans MS"/>
          <w:sz w:val="32"/>
        </w:rPr>
        <w:t xml:space="preserve">Qu’allons-nous devenir ? </w:t>
      </w:r>
      <w:proofErr w:type="gramStart"/>
      <w:r>
        <w:rPr>
          <w:rFonts w:ascii="Comic Sans MS" w:hAnsi="Comic Sans MS"/>
          <w:sz w:val="32"/>
        </w:rPr>
        <w:t>se</w:t>
      </w:r>
      <w:proofErr w:type="gramEnd"/>
      <w:r>
        <w:rPr>
          <w:rFonts w:ascii="Comic Sans MS" w:hAnsi="Comic Sans MS"/>
          <w:sz w:val="32"/>
        </w:rPr>
        <w:t xml:space="preserve"> lamentait Pinocchio, dans son coin</w:t>
      </w:r>
      <w:r>
        <w:rPr>
          <w:rFonts w:ascii="Comic Sans MS" w:hAnsi="Comic Sans MS"/>
          <w:sz w:val="32"/>
        </w:rPr>
        <w:t>.</w:t>
      </w:r>
    </w:p>
    <w:p w:rsidR="00880FED" w:rsidRDefault="00880FED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  <w:t xml:space="preserve">- </w:t>
      </w:r>
      <w:r>
        <w:rPr>
          <w:rFonts w:ascii="Comic Sans MS" w:hAnsi="Comic Sans MS"/>
          <w:sz w:val="32"/>
        </w:rPr>
        <w:t xml:space="preserve">Si Maître </w:t>
      </w:r>
      <w:proofErr w:type="spellStart"/>
      <w:r>
        <w:rPr>
          <w:rFonts w:ascii="Comic Sans MS" w:hAnsi="Comic Sans MS"/>
          <w:sz w:val="32"/>
        </w:rPr>
        <w:t>Belloni</w:t>
      </w:r>
      <w:proofErr w:type="spellEnd"/>
      <w:r>
        <w:rPr>
          <w:rFonts w:ascii="Comic Sans MS" w:hAnsi="Comic Sans MS"/>
          <w:sz w:val="32"/>
        </w:rPr>
        <w:t xml:space="preserve"> disparaît,  nous n’existerons plus ! déclara la Belle au Bois Dormant. À celui qui m’a donné la vie, et  qui sait si bien me faire danser, je donne mon bras droit !</w:t>
      </w:r>
    </w:p>
    <w:p w:rsidR="00880FED" w:rsidRPr="00880FED" w:rsidRDefault="00880FED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Et d’un coup sec, elle arracha son bras et elle le déposa sur le tas de copeaux dans la cheminée froide.</w:t>
      </w:r>
    </w:p>
    <w:p w:rsidR="00880FED" w:rsidRDefault="00880FED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880FED">
        <w:rPr>
          <w:rFonts w:ascii="Comic Sans MS" w:hAnsi="Comic Sans MS" w:hint="eastAsia"/>
          <w:position w:val="4"/>
        </w:rPr>
        <w:instrText>6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ab/>
        <w:t xml:space="preserve">- </w:t>
      </w:r>
      <w:r>
        <w:rPr>
          <w:rFonts w:ascii="Comic Sans MS" w:hAnsi="Comic Sans MS"/>
          <w:sz w:val="32"/>
        </w:rPr>
        <w:t>À celui qui tient les fils qui me donnent les bravos et les rires des enfants, à celui qui d’un simple morceau de chêne a fait de moi une reine, j’offre ma jambe de bois ! dit Cendrillon, en dévissant sa jambe.</w:t>
      </w:r>
    </w:p>
    <w:p w:rsidR="00880FED" w:rsidRPr="00880FED" w:rsidRDefault="00880FED" w:rsidP="00B91FAB">
      <w:pPr>
        <w:tabs>
          <w:tab w:val="left" w:pos="1180"/>
        </w:tabs>
        <w:rPr>
          <w:sz w:val="2"/>
        </w:rPr>
      </w:pPr>
    </w:p>
    <w:p w:rsidR="00880FED" w:rsidRDefault="00880FED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880FED">
        <w:rPr>
          <w:rFonts w:ascii="Comic Sans MS" w:hAnsi="Comic Sans MS" w:hint="eastAsia"/>
          <w:position w:val="4"/>
        </w:rPr>
        <w:instrText>7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 xml:space="preserve"> Et chaque marionnette, à tour de rôle, offrit au feu, sa main en sapin, ses cheveux en ébène, ses joues en acajou, ses épaules en saule ou ses pieds en noyer.</w:t>
      </w:r>
    </w:p>
    <w:p w:rsidR="00880FED" w:rsidRPr="00880FED" w:rsidRDefault="00880FED" w:rsidP="00880FED">
      <w:pPr>
        <w:tabs>
          <w:tab w:val="left" w:pos="1180"/>
        </w:tabs>
        <w:rPr>
          <w:sz w:val="2"/>
        </w:rPr>
      </w:pPr>
    </w:p>
    <w:p w:rsidR="00A64515" w:rsidRDefault="00880FED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880FED">
        <w:rPr>
          <w:rFonts w:ascii="Comic Sans MS" w:hAnsi="Comic Sans MS" w:hint="eastAsia"/>
          <w:position w:val="4"/>
        </w:rPr>
        <w:instrText>8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 xml:space="preserve"> </w:t>
      </w:r>
      <w:r w:rsidR="00A64515">
        <w:rPr>
          <w:rFonts w:ascii="Comic Sans MS" w:hAnsi="Comic Sans MS"/>
          <w:sz w:val="32"/>
        </w:rPr>
        <w:t>Pinocchio fut le dernier à s’avancer.</w:t>
      </w:r>
    </w:p>
    <w:p w:rsidR="00A64515" w:rsidRDefault="00A64515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- Pour que Maître </w:t>
      </w:r>
      <w:proofErr w:type="spellStart"/>
      <w:r>
        <w:rPr>
          <w:rFonts w:ascii="Comic Sans MS" w:hAnsi="Comic Sans MS"/>
          <w:sz w:val="32"/>
        </w:rPr>
        <w:t>Belloni</w:t>
      </w:r>
      <w:proofErr w:type="spellEnd"/>
      <w:r>
        <w:rPr>
          <w:rFonts w:ascii="Comic Sans MS" w:hAnsi="Comic Sans MS"/>
          <w:sz w:val="32"/>
        </w:rPr>
        <w:t xml:space="preserve"> vive, j’offre le meilleur de moi, mon nez !</w:t>
      </w:r>
    </w:p>
    <w:p w:rsidR="00A64515" w:rsidRDefault="00A64515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- Pas si vite ! dit Cendrillon. Raconte-nous un petit mensonge, ton nez est trop petit !</w:t>
      </w:r>
    </w:p>
    <w:p w:rsidR="00A64515" w:rsidRDefault="00A64515" w:rsidP="0088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- Je n’ai pas froid du tout, je déteste Maître </w:t>
      </w:r>
      <w:proofErr w:type="spellStart"/>
      <w:r>
        <w:rPr>
          <w:rFonts w:ascii="Comic Sans MS" w:hAnsi="Comic Sans MS"/>
          <w:sz w:val="32"/>
        </w:rPr>
        <w:t>Belloni</w:t>
      </w:r>
      <w:proofErr w:type="spellEnd"/>
      <w:r>
        <w:rPr>
          <w:rFonts w:ascii="Comic Sans MS" w:hAnsi="Comic Sans MS"/>
          <w:sz w:val="32"/>
        </w:rPr>
        <w:t xml:space="preserve"> et j’adore les endives !</w:t>
      </w:r>
    </w:p>
    <w:p w:rsidR="00A64515" w:rsidRPr="00A64515" w:rsidRDefault="00A64515" w:rsidP="00A64515">
      <w:pPr>
        <w:tabs>
          <w:tab w:val="left" w:pos="1180"/>
        </w:tabs>
        <w:rPr>
          <w:sz w:val="2"/>
        </w:rPr>
      </w:pPr>
    </w:p>
    <w:p w:rsidR="00A64515" w:rsidRDefault="00A64515" w:rsidP="00A6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fldChar w:fldCharType="begin"/>
      </w:r>
      <w:r>
        <w:rPr>
          <w:rFonts w:ascii="Comic Sans MS" w:hAnsi="Comic Sans MS"/>
          <w:sz w:val="32"/>
        </w:rPr>
        <w:instrText xml:space="preserve"> </w:instrText>
      </w:r>
      <w:r>
        <w:rPr>
          <w:rFonts w:ascii="Comic Sans MS" w:hAnsi="Comic Sans MS" w:hint="eastAsia"/>
          <w:sz w:val="32"/>
        </w:rPr>
        <w:instrText>eq \o\ac(</w:instrText>
      </w:r>
      <w:r>
        <w:rPr>
          <w:rFonts w:ascii="Comic Sans MS" w:hAnsi="Comic Sans MS" w:hint="eastAsia"/>
          <w:sz w:val="32"/>
        </w:rPr>
        <w:instrText>○</w:instrText>
      </w:r>
      <w:r>
        <w:rPr>
          <w:rFonts w:ascii="Comic Sans MS" w:hAnsi="Comic Sans MS" w:hint="eastAsia"/>
          <w:sz w:val="32"/>
        </w:rPr>
        <w:instrText>;</w:instrText>
      </w:r>
      <w:r w:rsidRPr="00A64515">
        <w:rPr>
          <w:rFonts w:ascii="Comic Sans MS" w:hAnsi="Comic Sans MS" w:hint="eastAsia"/>
          <w:position w:val="4"/>
        </w:rPr>
        <w:instrText>9</w:instrText>
      </w:r>
      <w:r>
        <w:rPr>
          <w:rFonts w:ascii="Comic Sans MS" w:hAnsi="Comic Sans MS" w:hint="eastAsia"/>
          <w:sz w:val="32"/>
        </w:rPr>
        <w:instrText>)</w:instrText>
      </w:r>
      <w:r>
        <w:rPr>
          <w:rFonts w:ascii="Comic Sans MS" w:hAnsi="Comic Sans MS"/>
          <w:sz w:val="32"/>
        </w:rPr>
        <w:fldChar w:fldCharType="end"/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Aussitôt, le nez de Pinocchio s’allongea et grossit. Il prit la forme et la taille d’une belle et grosse bûche de châtaignier qui se retrouva dans la cheminée.</w:t>
      </w:r>
      <w:bookmarkStart w:id="0" w:name="_GoBack"/>
      <w:bookmarkEnd w:id="0"/>
    </w:p>
    <w:p w:rsidR="00880FED" w:rsidRDefault="00880FED" w:rsidP="00B91FAB">
      <w:pPr>
        <w:tabs>
          <w:tab w:val="left" w:pos="1180"/>
        </w:tabs>
        <w:rPr>
          <w:sz w:val="32"/>
        </w:rPr>
      </w:pPr>
    </w:p>
    <w:p w:rsidR="00880FED" w:rsidRDefault="00880FED" w:rsidP="00B91FAB">
      <w:pPr>
        <w:tabs>
          <w:tab w:val="left" w:pos="1180"/>
        </w:tabs>
        <w:rPr>
          <w:sz w:val="32"/>
        </w:rPr>
      </w:pPr>
    </w:p>
    <w:p w:rsidR="00B91FAB" w:rsidRPr="00B91FAB" w:rsidRDefault="00B91FAB" w:rsidP="00B91FAB">
      <w:pPr>
        <w:tabs>
          <w:tab w:val="left" w:pos="1180"/>
        </w:tabs>
        <w:rPr>
          <w:sz w:val="32"/>
        </w:rPr>
      </w:pPr>
    </w:p>
    <w:sectPr w:rsidR="00B91FAB" w:rsidRPr="00B91FAB" w:rsidSect="00880FED">
      <w:pgSz w:w="11906" w:h="16838"/>
      <w:pgMar w:top="709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CB"/>
    <w:rsid w:val="0032068C"/>
    <w:rsid w:val="00587597"/>
    <w:rsid w:val="00880FED"/>
    <w:rsid w:val="009672CB"/>
    <w:rsid w:val="00A64515"/>
    <w:rsid w:val="00B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67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67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cp:lastPrinted>2014-12-03T21:20:00Z</cp:lastPrinted>
  <dcterms:created xsi:type="dcterms:W3CDTF">2014-12-09T18:15:00Z</dcterms:created>
  <dcterms:modified xsi:type="dcterms:W3CDTF">2014-12-09T18:15:00Z</dcterms:modified>
</cp:coreProperties>
</file>